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3255" w:rsidRDefault="00833255" w:rsidP="00833255">
      <w:pPr>
        <w:pStyle w:val="Default"/>
        <w:spacing w:after="120" w:line="360" w:lineRule="auto"/>
      </w:pPr>
    </w:p>
    <w:p w:rsidR="00833255" w:rsidRDefault="00833255" w:rsidP="00833255">
      <w:pPr>
        <w:pStyle w:val="Default"/>
        <w:spacing w:after="120" w:line="360" w:lineRule="auto"/>
        <w:jc w:val="center"/>
        <w:rPr>
          <w:sz w:val="32"/>
          <w:szCs w:val="32"/>
        </w:rPr>
      </w:pPr>
      <w:r>
        <w:rPr>
          <w:b/>
          <w:bCs/>
          <w:sz w:val="32"/>
          <w:szCs w:val="32"/>
        </w:rPr>
        <w:t>Pályázat</w:t>
      </w:r>
    </w:p>
    <w:p w:rsidR="00833255" w:rsidRDefault="00833255" w:rsidP="00833255">
      <w:pPr>
        <w:pStyle w:val="Default"/>
        <w:spacing w:after="120" w:line="360" w:lineRule="auto"/>
        <w:jc w:val="center"/>
        <w:rPr>
          <w:sz w:val="28"/>
          <w:szCs w:val="28"/>
        </w:rPr>
      </w:pPr>
      <w:r>
        <w:rPr>
          <w:b/>
          <w:bCs/>
          <w:sz w:val="28"/>
          <w:szCs w:val="28"/>
        </w:rPr>
        <w:t>Környezetgazdálkodási szakképviselői poszt betöltésére</w:t>
      </w:r>
    </w:p>
    <w:p w:rsidR="00833255" w:rsidRDefault="00833255" w:rsidP="00833255">
      <w:pPr>
        <w:pStyle w:val="Default"/>
        <w:spacing w:after="120" w:line="360" w:lineRule="auto"/>
        <w:jc w:val="center"/>
        <w:rPr>
          <w:sz w:val="28"/>
          <w:szCs w:val="28"/>
        </w:rPr>
      </w:pPr>
    </w:p>
    <w:p w:rsidR="00833255" w:rsidRDefault="00833255" w:rsidP="00833255">
      <w:pPr>
        <w:pStyle w:val="Default"/>
        <w:spacing w:after="120" w:line="360" w:lineRule="auto"/>
        <w:jc w:val="center"/>
        <w:rPr>
          <w:sz w:val="23"/>
          <w:szCs w:val="23"/>
        </w:rPr>
      </w:pPr>
      <w:r>
        <w:rPr>
          <w:noProof/>
          <w:sz w:val="23"/>
          <w:szCs w:val="23"/>
          <w:lang w:eastAsia="hu-HU"/>
        </w:rPr>
        <w:drawing>
          <wp:anchor distT="0" distB="0" distL="114300" distR="114300" simplePos="0" relativeHeight="251658240" behindDoc="0" locked="0" layoutInCell="1" allowOverlap="1">
            <wp:simplePos x="0" y="0"/>
            <wp:positionH relativeFrom="column">
              <wp:posOffset>15875</wp:posOffset>
            </wp:positionH>
            <wp:positionV relativeFrom="paragraph">
              <wp:posOffset>320040</wp:posOffset>
            </wp:positionV>
            <wp:extent cx="1895475" cy="2324100"/>
            <wp:effectExtent l="19050" t="0" r="9525" b="0"/>
            <wp:wrapSquare wrapText="bothSides"/>
            <wp:docPr id="2" name="Kép 1" descr="C:\Users\Koli\Downloads\Simon Szab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oli\Downloads\Simon Szabina.jpg"/>
                    <pic:cNvPicPr>
                      <a:picLocks noChangeAspect="1" noChangeArrowheads="1"/>
                    </pic:cNvPicPr>
                  </pic:nvPicPr>
                  <pic:blipFill>
                    <a:blip r:embed="rId4" cstate="print"/>
                    <a:srcRect/>
                    <a:stretch>
                      <a:fillRect/>
                    </a:stretch>
                  </pic:blipFill>
                  <pic:spPr bwMode="auto">
                    <a:xfrm>
                      <a:off x="0" y="0"/>
                      <a:ext cx="1895475" cy="2324100"/>
                    </a:xfrm>
                    <a:prstGeom prst="rect">
                      <a:avLst/>
                    </a:prstGeom>
                    <a:noFill/>
                    <a:ln w="9525">
                      <a:noFill/>
                      <a:miter lim="800000"/>
                      <a:headEnd/>
                      <a:tailEnd/>
                    </a:ln>
                  </pic:spPr>
                </pic:pic>
              </a:graphicData>
            </a:graphic>
          </wp:anchor>
        </w:drawing>
      </w:r>
      <w:r>
        <w:rPr>
          <w:sz w:val="23"/>
          <w:szCs w:val="23"/>
        </w:rPr>
        <w:t xml:space="preserve">Tisztelt Hallgatók! </w:t>
      </w:r>
    </w:p>
    <w:p w:rsidR="00833255" w:rsidRDefault="00833255" w:rsidP="00833255">
      <w:pPr>
        <w:pStyle w:val="Default"/>
        <w:spacing w:after="120" w:line="360" w:lineRule="auto"/>
        <w:rPr>
          <w:sz w:val="23"/>
          <w:szCs w:val="23"/>
        </w:rPr>
      </w:pPr>
      <w:r>
        <w:rPr>
          <w:b/>
          <w:bCs/>
          <w:sz w:val="23"/>
          <w:szCs w:val="23"/>
        </w:rPr>
        <w:t xml:space="preserve">Simon Szabina </w:t>
      </w:r>
      <w:r>
        <w:rPr>
          <w:sz w:val="23"/>
          <w:szCs w:val="23"/>
        </w:rPr>
        <w:t xml:space="preserve">vagyok, első éves környezetgazdálkodási agrármérnök nappali tagozatos </w:t>
      </w:r>
      <w:proofErr w:type="spellStart"/>
      <w:r>
        <w:rPr>
          <w:sz w:val="23"/>
          <w:szCs w:val="23"/>
        </w:rPr>
        <w:t>BSc</w:t>
      </w:r>
      <w:proofErr w:type="spellEnd"/>
      <w:r>
        <w:rPr>
          <w:sz w:val="23"/>
          <w:szCs w:val="23"/>
        </w:rPr>
        <w:t xml:space="preserve"> hallgató. Bár még csak lassan egy éve vagyok tagja a Georgikon közösségének, ennek ellenére nagyon megszerettem. Középiskolai tanulmányaim során már képviseltem a diákok érdekeit, egyhangú bizalmat szavaztak nekem. Január végén a Hallgatói Önkormányzat szavazati joggal rendelkező tagjai megválasztottak referensnek. Igyekeztem a rendelkezésemre álló idő alatt a kötelességeimet maximálisan teljesíteni, a hallgatókat képviselni, támogatni, segíteni őket. Sokan megkerestetek a regisztrációs időszakban is különböző problémákkal, amelyeket közös együttműködéssel gördülékenyen sikerült megoldanunk. Továbbá összehoztunk egy remek szakestet, amin a visszajelzések alapján mindenki jól érezte magát, és véleményem szerint is nagyon jó hangulatban telt. Úgy gondolom, hogy továbbra is helyt tudnék állni, mivel kommunikatív, segítőkész, toleráns, empatikus, motivált, életvidám, pontos, precíz személyiségnek tartanak. Szeretném folytatni eddigi munkámat. Amennyiben alkalmasnak véltek a poszt betöltésére, számítok a szavazatotokra. </w:t>
      </w:r>
    </w:p>
    <w:p w:rsidR="00833255" w:rsidRDefault="00833255" w:rsidP="00833255">
      <w:pPr>
        <w:pStyle w:val="Default"/>
        <w:spacing w:after="120" w:line="360" w:lineRule="auto"/>
        <w:rPr>
          <w:sz w:val="23"/>
          <w:szCs w:val="23"/>
        </w:rPr>
      </w:pPr>
      <w:r>
        <w:rPr>
          <w:sz w:val="23"/>
          <w:szCs w:val="23"/>
        </w:rPr>
        <w:t xml:space="preserve">Üdvözlettel: </w:t>
      </w:r>
    </w:p>
    <w:p w:rsidR="00D9221F" w:rsidRDefault="00833255" w:rsidP="00833255">
      <w:pPr>
        <w:spacing w:after="120" w:line="360" w:lineRule="auto"/>
      </w:pPr>
      <w:r>
        <w:rPr>
          <w:sz w:val="23"/>
          <w:szCs w:val="23"/>
        </w:rPr>
        <w:t>Simon Szabina</w:t>
      </w:r>
    </w:p>
    <w:sectPr w:rsidR="00D9221F" w:rsidSect="00D9221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833255"/>
    <w:rsid w:val="006C1A0D"/>
    <w:rsid w:val="00833255"/>
    <w:rsid w:val="00D9221F"/>
    <w:rsid w:val="00F07AE3"/>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9221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Default">
    <w:name w:val="Default"/>
    <w:rsid w:val="00833255"/>
    <w:pPr>
      <w:autoSpaceDE w:val="0"/>
      <w:autoSpaceDN w:val="0"/>
      <w:adjustRightInd w:val="0"/>
      <w:spacing w:after="0" w:line="240" w:lineRule="auto"/>
    </w:pPr>
    <w:rPr>
      <w:rFonts w:ascii="Times New Roman" w:hAnsi="Times New Roman" w:cs="Times New Roman"/>
      <w:color w:val="000000"/>
      <w:sz w:val="24"/>
      <w:szCs w:val="24"/>
    </w:rPr>
  </w:style>
  <w:style w:type="paragraph" w:styleId="Buborkszveg">
    <w:name w:val="Balloon Text"/>
    <w:basedOn w:val="Norml"/>
    <w:link w:val="BuborkszvegChar"/>
    <w:uiPriority w:val="99"/>
    <w:semiHidden/>
    <w:unhideWhenUsed/>
    <w:rsid w:val="0083325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3325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156</Words>
  <Characters>1080</Characters>
  <Application>Microsoft Office Word</Application>
  <DocSecurity>0</DocSecurity>
  <Lines>9</Lines>
  <Paragraphs>2</Paragraphs>
  <ScaleCrop>false</ScaleCrop>
  <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Koli</dc:creator>
  <cp:lastModifiedBy>Koli</cp:lastModifiedBy>
  <cp:revision>1</cp:revision>
  <cp:lastPrinted>2015-03-10T13:37:00Z</cp:lastPrinted>
  <dcterms:created xsi:type="dcterms:W3CDTF">2015-03-10T13:35:00Z</dcterms:created>
  <dcterms:modified xsi:type="dcterms:W3CDTF">2015-03-10T13:37:00Z</dcterms:modified>
</cp:coreProperties>
</file>